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10FE" w:rsidRDefault="00F910FE" w:rsidP="00F910FE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u w:val="none"/>
        </w:rPr>
      </w:pPr>
      <w:r>
        <w:rPr>
          <w:rStyle w:val="Hyperlink"/>
        </w:rPr>
        <w:t>Evan de OSMUNDERLAW</w:t>
      </w:r>
      <w:r>
        <w:rPr>
          <w:rStyle w:val="Hyperlink"/>
          <w:u w:val="none"/>
        </w:rPr>
        <w:t xml:space="preserve">       (fl.1404)</w:t>
      </w:r>
    </w:p>
    <w:p w:rsidR="00F910FE" w:rsidRDefault="00F910FE" w:rsidP="00F910FE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u w:val="none"/>
        </w:rPr>
      </w:pPr>
      <w:proofErr w:type="gramStart"/>
      <w:r>
        <w:rPr>
          <w:rStyle w:val="Hyperlink"/>
          <w:u w:val="none"/>
        </w:rPr>
        <w:t>of</w:t>
      </w:r>
      <w:proofErr w:type="gramEnd"/>
      <w:r>
        <w:rPr>
          <w:rStyle w:val="Hyperlink"/>
          <w:u w:val="none"/>
        </w:rPr>
        <w:t xml:space="preserve"> </w:t>
      </w:r>
      <w:proofErr w:type="spellStart"/>
      <w:r>
        <w:rPr>
          <w:rStyle w:val="Hyperlink"/>
          <w:u w:val="none"/>
        </w:rPr>
        <w:t>Urswick</w:t>
      </w:r>
      <w:proofErr w:type="spellEnd"/>
      <w:r>
        <w:rPr>
          <w:rStyle w:val="Hyperlink"/>
          <w:u w:val="none"/>
        </w:rPr>
        <w:t>, Furness.</w:t>
      </w:r>
    </w:p>
    <w:p w:rsidR="00F910FE" w:rsidRDefault="00F910FE" w:rsidP="00F910FE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u w:val="none"/>
        </w:rPr>
      </w:pPr>
    </w:p>
    <w:p w:rsidR="00F910FE" w:rsidRDefault="00F910FE" w:rsidP="00F910FE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u w:val="none"/>
        </w:rPr>
      </w:pPr>
    </w:p>
    <w:p w:rsidR="00F910FE" w:rsidRDefault="00F910FE" w:rsidP="00F910FE">
      <w:pPr>
        <w:pStyle w:val="NoSpacing"/>
        <w:tabs>
          <w:tab w:val="left" w:pos="720"/>
          <w:tab w:val="left" w:pos="1440"/>
          <w:tab w:val="left" w:pos="6210"/>
        </w:tabs>
        <w:ind w:left="1440" w:hanging="1440"/>
      </w:pPr>
      <w:r>
        <w:rPr>
          <w:rStyle w:val="Hyperlink"/>
          <w:u w:val="none"/>
        </w:rPr>
        <w:t>19 Mar.1404</w:t>
      </w:r>
      <w:r>
        <w:rPr>
          <w:rStyle w:val="Hyperlink"/>
          <w:u w:val="none"/>
        </w:rPr>
        <w:tab/>
        <w:t xml:space="preserve">He was a witness when Sir Thomas </w:t>
      </w:r>
      <w:proofErr w:type="spellStart"/>
      <w:proofErr w:type="gramStart"/>
      <w:r>
        <w:rPr>
          <w:rStyle w:val="Hyperlink"/>
          <w:u w:val="none"/>
        </w:rPr>
        <w:t>Flemyng</w:t>
      </w:r>
      <w:proofErr w:type="spellEnd"/>
      <w:r>
        <w:rPr>
          <w:rStyle w:val="Hyperlink"/>
          <w:u w:val="none"/>
        </w:rPr>
        <w:t>(</w:t>
      </w:r>
      <w:proofErr w:type="gramEnd"/>
      <w:r>
        <w:rPr>
          <w:rStyle w:val="Hyperlink"/>
          <w:u w:val="none"/>
        </w:rPr>
        <w:t xml:space="preserve">q.v.) </w:t>
      </w:r>
      <w:r>
        <w:t xml:space="preserve">leased two </w:t>
      </w:r>
      <w:proofErr w:type="spellStart"/>
      <w:r>
        <w:t>messuages</w:t>
      </w:r>
      <w:proofErr w:type="spellEnd"/>
      <w:r>
        <w:t xml:space="preserve"> in </w:t>
      </w:r>
      <w:proofErr w:type="spellStart"/>
      <w:r>
        <w:t>Urswick</w:t>
      </w:r>
      <w:proofErr w:type="spellEnd"/>
      <w:r>
        <w:t xml:space="preserve">, Furness, to John Harper of </w:t>
      </w:r>
      <w:proofErr w:type="spellStart"/>
      <w:r>
        <w:t>Urswick</w:t>
      </w:r>
      <w:proofErr w:type="spellEnd"/>
      <w:r>
        <w:t xml:space="preserve">(q.v.), his wife, </w:t>
      </w:r>
      <w:proofErr w:type="spellStart"/>
      <w:r>
        <w:t>Emmotte</w:t>
      </w:r>
      <w:proofErr w:type="spellEnd"/>
      <w:r>
        <w:t>(q.v.) and their son, John(q.v.).</w:t>
      </w:r>
    </w:p>
    <w:p w:rsidR="00F910FE" w:rsidRDefault="00F910FE" w:rsidP="00F910FE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u w:val="none"/>
        </w:rPr>
      </w:pPr>
      <w:r>
        <w:tab/>
      </w:r>
      <w:r>
        <w:tab/>
      </w:r>
      <w:r w:rsidRPr="00C20E66">
        <w:rPr>
          <w:u w:val="single"/>
        </w:rPr>
        <w:t>(</w:t>
      </w:r>
      <w:hyperlink r:id="rId7" w:history="1">
        <w:r w:rsidRPr="00EF6262">
          <w:rPr>
            <w:rStyle w:val="Hyperlink"/>
          </w:rPr>
          <w:t>www.discovery.nationalarchives.gov.uk</w:t>
        </w:r>
      </w:hyperlink>
      <w:r>
        <w:rPr>
          <w:rStyle w:val="Hyperlink"/>
          <w:u w:val="none"/>
        </w:rPr>
        <w:t xml:space="preserve">    ref. WD RY/BOX/92/72)</w:t>
      </w:r>
    </w:p>
    <w:p w:rsidR="00F910FE" w:rsidRDefault="00F910FE" w:rsidP="00F910FE">
      <w:pPr>
        <w:pStyle w:val="NoSpacing"/>
        <w:tabs>
          <w:tab w:val="left" w:pos="720"/>
          <w:tab w:val="left" w:pos="1440"/>
          <w:tab w:val="left" w:pos="6210"/>
        </w:tabs>
        <w:ind w:left="1440" w:hanging="1440"/>
      </w:pPr>
    </w:p>
    <w:p w:rsidR="00F910FE" w:rsidRDefault="00F910FE" w:rsidP="00F910FE">
      <w:pPr>
        <w:pStyle w:val="NoSpacing"/>
        <w:tabs>
          <w:tab w:val="left" w:pos="720"/>
          <w:tab w:val="left" w:pos="1440"/>
          <w:tab w:val="left" w:pos="6210"/>
        </w:tabs>
        <w:ind w:left="1440" w:hanging="1440"/>
      </w:pPr>
    </w:p>
    <w:p w:rsidR="00E47068" w:rsidRPr="00C009D8" w:rsidRDefault="00F910FE" w:rsidP="00F910FE">
      <w:pPr>
        <w:pStyle w:val="NoSpacing"/>
      </w:pPr>
      <w:r>
        <w:t>19 May 2015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10FE" w:rsidRDefault="00F910FE" w:rsidP="00920DE3">
      <w:pPr>
        <w:spacing w:after="0" w:line="240" w:lineRule="auto"/>
      </w:pPr>
      <w:r>
        <w:separator/>
      </w:r>
    </w:p>
  </w:endnote>
  <w:endnote w:type="continuationSeparator" w:id="0">
    <w:p w:rsidR="00F910FE" w:rsidRDefault="00F910FE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10FE" w:rsidRDefault="00F910FE" w:rsidP="00920DE3">
      <w:pPr>
        <w:spacing w:after="0" w:line="240" w:lineRule="auto"/>
      </w:pPr>
      <w:r>
        <w:separator/>
      </w:r>
    </w:p>
  </w:footnote>
  <w:footnote w:type="continuationSeparator" w:id="0">
    <w:p w:rsidR="00F910FE" w:rsidRDefault="00F910FE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10FE"/>
    <w:rsid w:val="00120749"/>
    <w:rsid w:val="00624CAE"/>
    <w:rsid w:val="00920DE3"/>
    <w:rsid w:val="00C009D8"/>
    <w:rsid w:val="00CF53C8"/>
    <w:rsid w:val="00E47068"/>
    <w:rsid w:val="00F910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F910F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F910F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discovery.nationalarchives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57</Words>
  <Characters>328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2015-06-15T19:25:00Z</dcterms:created>
  <dcterms:modified xsi:type="dcterms:W3CDTF">2015-06-15T19:25:00Z</dcterms:modified>
</cp:coreProperties>
</file>